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Title"/>
        <w:shd w:fill="d22630" w:val="clear"/>
        <w:rPr>
          <w:sz w:val="50"/>
          <w:szCs w:val="50"/>
        </w:rPr>
      </w:pPr>
      <w:bookmarkStart w:colFirst="0" w:colLast="0" w:name="_bovs0olr7jzc" w:id="0"/>
      <w:bookmarkEnd w:id="0"/>
      <w:r w:rsidDel="00000000" w:rsidR="00000000" w:rsidRPr="00000000">
        <w:rPr>
          <w:sz w:val="38"/>
          <w:szCs w:val="38"/>
          <w:rtl w:val="0"/>
        </w:rPr>
        <w:t xml:space="preserve">VEX V5 Override: Session 7 - Match Logistics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>
          <w:b w:val="1"/>
          <w:bCs w:val="1"/>
          <w:color w:val="001a70"/>
          <w:sz w:val="12"/>
          <w:szCs w:val="1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b w:val="1"/>
          <w:bCs w:val="1"/>
          <w:color w:val="000000"/>
          <w:sz w:val="28"/>
          <w:szCs w:val="28"/>
        </w:rPr>
      </w:pPr>
      <w:r w:rsidDel="00000000" w:rsidR="00000000" w:rsidRPr="00000000">
        <w:rPr>
          <w:b w:val="1"/>
          <w:bCs w:val="1"/>
          <w:color w:val="000000"/>
          <w:sz w:val="28"/>
          <w:szCs w:val="28"/>
          <w:rtl w:val="0"/>
        </w:rPr>
        <w:t xml:space="preserve">Activity: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8"/>
          <w:szCs w:val="28"/>
          <w:rtl w:val="0"/>
        </w:rPr>
        <w:t xml:space="preserve">Walk through a qualifying match and check your score.</w:t>
      </w:r>
    </w:p>
    <w:p w:rsidR="00000000" w:rsidDel="00000000" w:rsidP="00000000" w:rsidRDefault="00000000" w:rsidRPr="00000000" w14:paraId="00000004">
      <w:pPr>
        <w:rPr>
          <w:b w:val="1"/>
          <w:bCs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200" w:before="0" w:line="276" w:lineRule="auto"/>
        <w:ind w:left="0" w:firstLine="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Your team will need to arrive with your alliance partner to your matches on time, and be ready to play when you get there.</w:t>
      </w:r>
    </w:p>
    <w:p w:rsidR="00000000" w:rsidDel="00000000" w:rsidP="00000000" w:rsidRDefault="00000000" w:rsidRPr="00000000" w14:paraId="00000006">
      <w:pPr>
        <w:numPr>
          <w:ilvl w:val="0"/>
          <w:numId w:val="4"/>
        </w:numPr>
        <w:spacing w:after="0" w:before="0" w:line="276" w:lineRule="auto"/>
        <w:ind w:left="720" w:hanging="360"/>
        <w:rPr>
          <w:color w:val="000000"/>
          <w:u w:val="none"/>
        </w:rPr>
      </w:pPr>
      <w:r w:rsidDel="00000000" w:rsidR="00000000" w:rsidRPr="00000000">
        <w:rPr>
          <w:color w:val="000000"/>
          <w:rtl w:val="0"/>
        </w:rPr>
        <w:t xml:space="preserve">Use your match schedule to find the time, location, and match partner for your match.</w:t>
      </w:r>
    </w:p>
    <w:p w:rsidR="00000000" w:rsidDel="00000000" w:rsidP="00000000" w:rsidRDefault="00000000" w:rsidRPr="00000000" w14:paraId="00000007">
      <w:pPr>
        <w:numPr>
          <w:ilvl w:val="1"/>
          <w:numId w:val="4"/>
        </w:numPr>
        <w:spacing w:after="200" w:before="0" w:line="276" w:lineRule="auto"/>
        <w:ind w:left="1440" w:hanging="360"/>
        <w:rPr>
          <w:color w:val="000000"/>
          <w:u w:val="none"/>
        </w:rPr>
      </w:pPr>
      <w:r w:rsidDel="00000000" w:rsidR="00000000" w:rsidRPr="00000000">
        <w:rPr>
          <w:color w:val="000000"/>
          <w:rtl w:val="0"/>
        </w:rPr>
        <w:t xml:space="preserve">Make sure you know which drive team will be the drivers for the match.</w:t>
      </w:r>
    </w:p>
    <w:p w:rsidR="00000000" w:rsidDel="00000000" w:rsidP="00000000" w:rsidRDefault="00000000" w:rsidRPr="00000000" w14:paraId="00000008">
      <w:pPr>
        <w:numPr>
          <w:ilvl w:val="0"/>
          <w:numId w:val="4"/>
        </w:numPr>
        <w:spacing w:after="0" w:before="0" w:line="276" w:lineRule="auto"/>
        <w:ind w:left="720" w:hanging="360"/>
        <w:rPr>
          <w:color w:val="000000"/>
          <w:u w:val="none"/>
        </w:rPr>
      </w:pPr>
      <w:r w:rsidDel="00000000" w:rsidR="00000000" w:rsidRPr="00000000">
        <w:rPr>
          <w:color w:val="000000"/>
          <w:rtl w:val="0"/>
        </w:rPr>
        <w:t xml:space="preserve">Come to the Field ready to play.</w:t>
      </w:r>
    </w:p>
    <w:p w:rsidR="00000000" w:rsidDel="00000000" w:rsidP="00000000" w:rsidRDefault="00000000" w:rsidRPr="00000000" w14:paraId="00000009">
      <w:pPr>
        <w:numPr>
          <w:ilvl w:val="1"/>
          <w:numId w:val="4"/>
        </w:numPr>
        <w:spacing w:after="0" w:before="0" w:line="276" w:lineRule="auto"/>
        <w:ind w:left="1440" w:hanging="360"/>
        <w:rPr>
          <w:color w:val="000000"/>
          <w:u w:val="none"/>
        </w:rPr>
      </w:pPr>
      <w:r w:rsidDel="00000000" w:rsidR="00000000" w:rsidRPr="00000000">
        <w:rPr>
          <w:color w:val="000000"/>
          <w:rtl w:val="0"/>
        </w:rPr>
        <w:t xml:space="preserve">Drivers should go to the driver station.</w:t>
      </w:r>
    </w:p>
    <w:p w:rsidR="00000000" w:rsidDel="00000000" w:rsidP="00000000" w:rsidRDefault="00000000" w:rsidRPr="00000000" w14:paraId="0000000A">
      <w:pPr>
        <w:numPr>
          <w:ilvl w:val="1"/>
          <w:numId w:val="4"/>
        </w:numPr>
        <w:spacing w:after="0" w:before="0" w:line="276" w:lineRule="auto"/>
        <w:ind w:left="1440" w:hanging="360"/>
        <w:rPr>
          <w:color w:val="000000"/>
          <w:u w:val="none"/>
        </w:rPr>
      </w:pPr>
      <w:r w:rsidDel="00000000" w:rsidR="00000000" w:rsidRPr="00000000">
        <w:rPr>
          <w:color w:val="000000"/>
          <w:rtl w:val="0"/>
        </w:rPr>
        <w:t xml:space="preserve">Have the Competition Template project downloaded and ready.</w:t>
      </w:r>
    </w:p>
    <w:p w:rsidR="00000000" w:rsidDel="00000000" w:rsidP="00000000" w:rsidRDefault="00000000" w:rsidRPr="00000000" w14:paraId="0000000B">
      <w:pPr>
        <w:numPr>
          <w:ilvl w:val="1"/>
          <w:numId w:val="4"/>
        </w:numPr>
        <w:spacing w:after="0" w:before="0" w:line="276" w:lineRule="auto"/>
        <w:ind w:left="1440" w:hanging="360"/>
        <w:rPr>
          <w:color w:val="000000"/>
          <w:u w:val="none"/>
        </w:rPr>
      </w:pPr>
      <w:r w:rsidDel="00000000" w:rsidR="00000000" w:rsidRPr="00000000">
        <w:rPr>
          <w:color w:val="000000"/>
          <w:rtl w:val="0"/>
        </w:rPr>
        <w:t xml:space="preserve">Make sure your Battery and Controller are charged.</w:t>
      </w:r>
    </w:p>
    <w:p w:rsidR="00000000" w:rsidDel="00000000" w:rsidP="00000000" w:rsidRDefault="00000000" w:rsidRPr="00000000" w14:paraId="0000000C">
      <w:pPr>
        <w:numPr>
          <w:ilvl w:val="1"/>
          <w:numId w:val="4"/>
        </w:numPr>
        <w:spacing w:after="200" w:before="0" w:line="276" w:lineRule="auto"/>
        <w:ind w:left="1440" w:hanging="360"/>
        <w:rPr>
          <w:color w:val="000000"/>
          <w:u w:val="none"/>
        </w:rPr>
      </w:pPr>
      <w:r w:rsidDel="00000000" w:rsidR="00000000" w:rsidRPr="00000000">
        <w:rPr>
          <w:color w:val="000000"/>
          <w:rtl w:val="0"/>
        </w:rPr>
        <w:t xml:space="preserve">Make sure that you have the correct color license plates attached to your robot.</w:t>
      </w:r>
    </w:p>
    <w:p w:rsidR="00000000" w:rsidDel="00000000" w:rsidP="00000000" w:rsidRDefault="00000000" w:rsidRPr="00000000" w14:paraId="0000000D">
      <w:pPr>
        <w:numPr>
          <w:ilvl w:val="0"/>
          <w:numId w:val="4"/>
        </w:numPr>
        <w:spacing w:after="0" w:afterAutospacing="0" w:before="0" w:line="276" w:lineRule="auto"/>
        <w:ind w:left="720" w:hanging="360"/>
        <w:rPr>
          <w:color w:val="000000"/>
          <w:u w:val="none"/>
        </w:rPr>
      </w:pPr>
      <w:r w:rsidDel="00000000" w:rsidR="00000000" w:rsidRPr="00000000">
        <w:rPr>
          <w:color w:val="000000"/>
          <w:rtl w:val="0"/>
        </w:rPr>
        <w:t xml:space="preserve">Score the match and confirm your score with the referee.</w:t>
      </w:r>
    </w:p>
    <w:p w:rsidR="00000000" w:rsidDel="00000000" w:rsidP="00000000" w:rsidRDefault="00000000" w:rsidRPr="00000000" w14:paraId="0000000E">
      <w:pPr>
        <w:numPr>
          <w:ilvl w:val="1"/>
          <w:numId w:val="4"/>
        </w:numPr>
        <w:spacing w:after="0" w:afterAutospacing="0" w:before="0" w:line="276" w:lineRule="auto"/>
        <w:ind w:left="1440" w:hanging="360"/>
        <w:rPr>
          <w:color w:val="000000"/>
          <w:u w:val="none"/>
        </w:rPr>
      </w:pPr>
      <w:r w:rsidDel="00000000" w:rsidR="00000000" w:rsidRPr="00000000">
        <w:rPr>
          <w:color w:val="000000"/>
          <w:rtl w:val="0"/>
        </w:rPr>
        <w:t xml:space="preserve">At the end of the match, your team will be asked to confirm your score. </w:t>
      </w:r>
    </w:p>
    <w:p w:rsidR="00000000" w:rsidDel="00000000" w:rsidP="00000000" w:rsidRDefault="00000000" w:rsidRPr="00000000" w14:paraId="0000000F">
      <w:pPr>
        <w:numPr>
          <w:ilvl w:val="1"/>
          <w:numId w:val="4"/>
        </w:numPr>
        <w:spacing w:after="0" w:afterAutospacing="0" w:before="0" w:line="276" w:lineRule="auto"/>
        <w:ind w:left="1440" w:hanging="360"/>
        <w:rPr>
          <w:color w:val="000000"/>
          <w:u w:val="none"/>
        </w:rPr>
      </w:pPr>
      <w:r w:rsidDel="00000000" w:rsidR="00000000" w:rsidRPr="00000000">
        <w:rPr>
          <w:color w:val="000000"/>
          <w:rtl w:val="0"/>
        </w:rPr>
        <w:t xml:space="preserve">If you disagree with the referee, you can respectfully advocate for yourselves while at the Field. </w:t>
      </w:r>
    </w:p>
    <w:p w:rsidR="00000000" w:rsidDel="00000000" w:rsidP="00000000" w:rsidRDefault="00000000" w:rsidRPr="00000000" w14:paraId="00000010">
      <w:pPr>
        <w:numPr>
          <w:ilvl w:val="2"/>
          <w:numId w:val="4"/>
        </w:numPr>
        <w:spacing w:after="0" w:afterAutospacing="0" w:before="0" w:line="276" w:lineRule="auto"/>
        <w:ind w:left="2160" w:hanging="360"/>
        <w:rPr>
          <w:color w:val="000000"/>
          <w:u w:val="none"/>
        </w:rPr>
      </w:pPr>
      <w:r w:rsidDel="00000000" w:rsidR="00000000" w:rsidRPr="00000000">
        <w:rPr>
          <w:color w:val="000000"/>
          <w:rtl w:val="0"/>
        </w:rPr>
        <w:t xml:space="preserve">Your coach cannot interact with the referees at any point during the match.</w:t>
      </w:r>
    </w:p>
    <w:p w:rsidR="00000000" w:rsidDel="00000000" w:rsidP="00000000" w:rsidRDefault="00000000" w:rsidRPr="00000000" w14:paraId="00000011">
      <w:pPr>
        <w:numPr>
          <w:ilvl w:val="2"/>
          <w:numId w:val="4"/>
        </w:numPr>
        <w:spacing w:after="200" w:before="0" w:line="276" w:lineRule="auto"/>
        <w:ind w:left="2160" w:hanging="360"/>
        <w:rPr>
          <w:color w:val="000000"/>
          <w:u w:val="none"/>
        </w:rPr>
      </w:pPr>
      <w:r w:rsidDel="00000000" w:rsidR="00000000" w:rsidRPr="00000000">
        <w:rPr>
          <w:color w:val="000000"/>
          <w:rtl w:val="0"/>
        </w:rPr>
        <w:t xml:space="preserve">Once you leave the Field, you cannot go back to appeal a decision. You have to settle any questions immediately following the match.</w:t>
      </w:r>
    </w:p>
    <w:p w:rsidR="00000000" w:rsidDel="00000000" w:rsidP="00000000" w:rsidRDefault="00000000" w:rsidRPr="00000000" w14:paraId="00000012">
      <w:pPr>
        <w:numPr>
          <w:ilvl w:val="0"/>
          <w:numId w:val="4"/>
        </w:numPr>
        <w:spacing w:after="200" w:before="0" w:line="276" w:lineRule="auto"/>
        <w:ind w:left="720" w:hanging="360"/>
        <w:rPr>
          <w:color w:val="000000"/>
          <w:u w:val="none"/>
        </w:rPr>
      </w:pPr>
      <w:r w:rsidDel="00000000" w:rsidR="00000000" w:rsidRPr="00000000">
        <w:rPr>
          <w:color w:val="000000"/>
          <w:rtl w:val="0"/>
        </w:rPr>
        <w:t xml:space="preserve">Note any Action Items or questions about match logistics you want to figure out before the competition below. </w:t>
      </w:r>
    </w:p>
    <w:tbl>
      <w:tblPr>
        <w:tblStyle w:val="Table1"/>
        <w:tblW w:w="10080.0" w:type="dxa"/>
        <w:jc w:val="left"/>
        <w:tblInd w:w="72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0080"/>
        <w:tblGridChange w:id="0">
          <w:tblGrid>
            <w:gridCol w:w="1008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Action Items or Questions from Match Logistics: </w:t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color w:val="000000"/>
                <w:u w:val="no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jc w:val="left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jc w:val="left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jc w:val="left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jc w:val="left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jc w:val="left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jc w:val="left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jc w:val="left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jc w:val="left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jc w:val="left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E">
      <w:pPr>
        <w:spacing w:after="0" w:before="0" w:line="276" w:lineRule="auto"/>
        <w:ind w:left="0" w:firstLine="0"/>
        <w:rPr>
          <w:i w:val="1"/>
          <w:iCs w:val="1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0800.0" w:type="dxa"/>
        <w:jc w:val="center"/>
        <w:tblLayout w:type="fixed"/>
        <w:tblLook w:val="0600"/>
      </w:tblPr>
      <w:tblGrid>
        <w:gridCol w:w="5010"/>
        <w:gridCol w:w="5790"/>
        <w:tblGridChange w:id="0">
          <w:tblGrid>
            <w:gridCol w:w="5010"/>
            <w:gridCol w:w="579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9e4e5" w:val="clear"/>
            <w:tcMar>
              <w:top w:w="144.0" w:type="dxa"/>
              <w:left w:w="144.0" w:type="dxa"/>
              <w:bottom w:w="144.0" w:type="dxa"/>
              <w:right w:w="144.0" w:type="dxa"/>
            </w:tcMar>
            <w:vAlign w:val="top"/>
          </w:tcPr>
          <w:p w:rsidR="00000000" w:rsidDel="00000000" w:rsidP="00000000" w:rsidRDefault="00000000" w:rsidRPr="00000000" w14:paraId="0000001F">
            <w:pPr>
              <w:widowControl w:val="0"/>
              <w:spacing w:after="120" w:lineRule="auto"/>
              <w:jc w:val="center"/>
              <w:rPr>
                <w:b w:val="1"/>
                <w:bCs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28"/>
                <w:szCs w:val="28"/>
                <w:rtl w:val="0"/>
              </w:rPr>
              <w:t xml:space="preserve">Discussion Questions </w:t>
            </w:r>
          </w:p>
          <w:p w:rsidR="00000000" w:rsidDel="00000000" w:rsidP="00000000" w:rsidRDefault="00000000" w:rsidRPr="00000000" w14:paraId="00000020">
            <w:pPr>
              <w:widowControl w:val="0"/>
              <w:numPr>
                <w:ilvl w:val="0"/>
                <w:numId w:val="2"/>
              </w:numPr>
              <w:spacing w:after="100" w:line="276" w:lineRule="auto"/>
              <w:ind w:left="720" w:hanging="36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Do we know match scoring enough to confirm our score confidently?</w:t>
            </w:r>
          </w:p>
          <w:p w:rsidR="00000000" w:rsidDel="00000000" w:rsidP="00000000" w:rsidRDefault="00000000" w:rsidRPr="00000000" w14:paraId="00000021">
            <w:pPr>
              <w:widowControl w:val="0"/>
              <w:numPr>
                <w:ilvl w:val="0"/>
                <w:numId w:val="2"/>
              </w:numPr>
              <w:spacing w:after="100" w:line="276" w:lineRule="auto"/>
              <w:ind w:left="720" w:hanging="36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What will we do if we need to disagree with a score or ruling?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9e4e5" w:val="clear"/>
            <w:tcMar>
              <w:top w:w="144.0" w:type="dxa"/>
              <w:left w:w="144.0" w:type="dxa"/>
              <w:bottom w:w="144.0" w:type="dxa"/>
              <w:right w:w="144.0" w:type="dxa"/>
            </w:tcMar>
            <w:vAlign w:val="top"/>
          </w:tcPr>
          <w:p w:rsidR="00000000" w:rsidDel="00000000" w:rsidP="00000000" w:rsidRDefault="00000000" w:rsidRPr="00000000" w14:paraId="00000022">
            <w:pPr>
              <w:widowControl w:val="0"/>
              <w:spacing w:after="120" w:lineRule="auto"/>
              <w:jc w:val="center"/>
              <w:rPr>
                <w:b w:val="1"/>
                <w:bCs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28"/>
                <w:szCs w:val="28"/>
                <w:rtl w:val="0"/>
              </w:rPr>
              <w:t xml:space="preserve">Activity Checklist</w:t>
            </w:r>
          </w:p>
          <w:p w:rsidR="00000000" w:rsidDel="00000000" w:rsidP="00000000" w:rsidRDefault="00000000" w:rsidRPr="00000000" w14:paraId="00000023">
            <w:pPr>
              <w:widowControl w:val="0"/>
              <w:numPr>
                <w:ilvl w:val="0"/>
                <w:numId w:val="3"/>
              </w:numPr>
              <w:spacing w:after="0" w:line="276" w:lineRule="auto"/>
              <w:ind w:left="720" w:hanging="360"/>
              <w:rPr>
                <w:color w:val="000000"/>
                <w:u w:val="none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Drive team arrived at the match on time.</w:t>
            </w:r>
          </w:p>
          <w:p w:rsidR="00000000" w:rsidDel="00000000" w:rsidP="00000000" w:rsidRDefault="00000000" w:rsidRPr="00000000" w14:paraId="00000024">
            <w:pPr>
              <w:widowControl w:val="0"/>
              <w:numPr>
                <w:ilvl w:val="0"/>
                <w:numId w:val="3"/>
              </w:numPr>
              <w:spacing w:after="0" w:line="276" w:lineRule="auto"/>
              <w:ind w:left="720" w:hanging="360"/>
              <w:rPr>
                <w:color w:val="000000"/>
                <w:u w:val="none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Robot and Controller were ready for play.</w:t>
            </w:r>
          </w:p>
          <w:p w:rsidR="00000000" w:rsidDel="00000000" w:rsidP="00000000" w:rsidRDefault="00000000" w:rsidRPr="00000000" w14:paraId="00000025">
            <w:pPr>
              <w:widowControl w:val="0"/>
              <w:numPr>
                <w:ilvl w:val="0"/>
                <w:numId w:val="3"/>
              </w:numPr>
              <w:spacing w:after="0" w:line="276" w:lineRule="auto"/>
              <w:ind w:left="720" w:hanging="360"/>
              <w:rPr>
                <w:color w:val="000000"/>
                <w:u w:val="none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Score confirmed successfully.</w:t>
            </w:r>
          </w:p>
          <w:p w:rsidR="00000000" w:rsidDel="00000000" w:rsidP="00000000" w:rsidRDefault="00000000" w:rsidRPr="00000000" w14:paraId="00000026">
            <w:pPr>
              <w:widowControl w:val="0"/>
              <w:numPr>
                <w:ilvl w:val="0"/>
                <w:numId w:val="3"/>
              </w:numPr>
              <w:spacing w:after="0" w:line="276" w:lineRule="auto"/>
              <w:ind w:left="720" w:hanging="360"/>
              <w:rPr>
                <w:color w:val="000000"/>
                <w:u w:val="none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Action items or questions noted.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7">
      <w:pPr>
        <w:rPr>
          <w:sz w:val="2"/>
          <w:szCs w:val="2"/>
        </w:rPr>
      </w:pPr>
      <w:r w:rsidDel="00000000" w:rsidR="00000000" w:rsidRPr="00000000">
        <w:rPr>
          <w:rtl w:val="0"/>
        </w:rPr>
      </w:r>
    </w:p>
    <w:sectPr>
      <w:footerReference r:id="rId6" w:type="default"/>
      <w:pgSz w:h="15840" w:w="12240" w:orient="portrait"/>
      <w:pgMar w:bottom="720" w:top="720" w:left="720" w:right="72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8">
    <w:pPr>
      <w:spacing w:line="276" w:lineRule="auto"/>
      <w:jc w:val="center"/>
      <w:rPr/>
    </w:pPr>
    <w:r w:rsidDel="00000000" w:rsidR="00000000" w:rsidRPr="00000000">
      <w:rPr>
        <w:color w:val="000000"/>
        <w:sz w:val="16"/>
        <w:szCs w:val="16"/>
        <w:rtl w:val="0"/>
      </w:rPr>
      <w:t xml:space="preserve">Copyright 2026 Innovation First, Inc. (dba VEX Robotics). All rights reserved. See full Copyright terms at </w:t>
    </w:r>
    <w:hyperlink r:id="rId1">
      <w:r w:rsidDel="00000000" w:rsidR="00000000" w:rsidRPr="00000000">
        <w:rPr>
          <w:color w:val="1155cc"/>
          <w:sz w:val="16"/>
          <w:szCs w:val="16"/>
          <w:u w:val="single"/>
          <w:rtl w:val="0"/>
        </w:rPr>
        <w:t xml:space="preserve">https://copyright.vex.com/</w:t>
      </w:r>
    </w:hyperlink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color w:val="1f1f1f"/>
        <w:sz w:val="24"/>
        <w:szCs w:val="24"/>
        <w:lang w:val="en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120" w:lineRule="auto"/>
    </w:pPr>
    <w:rPr>
      <w:color w:val="0175c9"/>
      <w:sz w:val="36"/>
      <w:szCs w:val="36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00" w:before="100" w:line="276" w:lineRule="auto"/>
      <w:jc w:val="center"/>
    </w:pPr>
    <w:rPr>
      <w:b w:val="1"/>
      <w:bCs w:val="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pBdr>
        <w:top w:color="000000" w:space="6" w:sz="0" w:val="none"/>
        <w:bottom w:color="000000" w:space="6" w:sz="0" w:val="none"/>
      </w:pBdr>
      <w:shd w:fill="0175c9" w:val="clear"/>
      <w:spacing w:after="120" w:lineRule="auto"/>
      <w:jc w:val="center"/>
    </w:pPr>
    <w:rPr>
      <w:b w:val="1"/>
      <w:bCs w:val="1"/>
      <w:color w:val="ffffff"/>
      <w:sz w:val="40"/>
      <w:szCs w:val="40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before="200" w:lineRule="auto"/>
      <w:jc w:val="center"/>
    </w:pPr>
    <w:rPr>
      <w:b w:val="1"/>
      <w:bCs w:val="1"/>
      <w:sz w:val="18"/>
      <w:szCs w:val="18"/>
    </w:rPr>
  </w:style>
  <w:style w:type="table" w:styleId="Table1">
    <w:basedOn w:val="TableNormal"/>
    <w:tblPr>
      <w:tblStyleRowBandSize w:val="1"/>
      <w:tblStyleColBandSize w:val="1"/>
    </w:tblPr>
  </w:style>
  <w:style w:type="table" w:styleId="Table2">
    <w:basedOn w:val="TableNormal"/>
    <w:tblPr>
      <w:tblStyleRowBandSize w:val="1"/>
      <w:tblStyleColBandSize w:val="1"/>
      <w:tblCellMar/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s://copyright.vex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